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2A6" w:rsidRPr="000D6442" w:rsidRDefault="0087261F">
      <w:pPr>
        <w:jc w:val="center"/>
        <w:rPr>
          <w:rFonts w:ascii="仿宋_GB2312" w:eastAsia="仿宋_GB2312" w:hAnsi="宋体"/>
          <w:b/>
          <w:sz w:val="28"/>
          <w:szCs w:val="28"/>
        </w:rPr>
      </w:pPr>
      <w:r w:rsidRPr="0087261F">
        <w:rPr>
          <w:rFonts w:ascii="仿宋_GB2312" w:eastAsia="仿宋_GB2312" w:hAnsi="宋体" w:hint="eastAsia"/>
          <w:b/>
          <w:sz w:val="28"/>
          <w:szCs w:val="28"/>
        </w:rPr>
        <w:t>产</w:t>
      </w:r>
      <w:r w:rsidRPr="0087261F">
        <w:rPr>
          <w:rFonts w:ascii="仿宋_GB2312" w:eastAsia="仿宋_GB2312" w:hAnsi="宋体"/>
          <w:b/>
          <w:sz w:val="28"/>
          <w:szCs w:val="28"/>
        </w:rPr>
        <w:t>(股)权受让申购单</w:t>
      </w:r>
    </w:p>
    <w:p w:rsidR="004932A6" w:rsidRPr="00EB5B42" w:rsidRDefault="0087261F">
      <w:pPr>
        <w:spacing w:line="360" w:lineRule="exact"/>
        <w:rPr>
          <w:rFonts w:ascii="仿宋_GB2312" w:eastAsia="仿宋_GB2312" w:hAnsi="仿宋_GB2312" w:cs="仿宋_GB2312"/>
          <w:sz w:val="24"/>
        </w:rPr>
      </w:pPr>
      <w:r w:rsidRPr="0087261F">
        <w:rPr>
          <w:rFonts w:ascii="仿宋_GB2312" w:eastAsia="仿宋_GB2312" w:hAnsi="仿宋_GB2312" w:cs="仿宋_GB2312" w:hint="eastAsia"/>
          <w:sz w:val="24"/>
        </w:rPr>
        <w:t>申购（竞买）标的：</w:t>
      </w:r>
      <w:r w:rsidRPr="0087261F">
        <w:rPr>
          <w:rFonts w:ascii="仿宋_GB2312" w:eastAsia="仿宋_GB2312" w:hAnsi="仿宋_GB2312" w:cs="仿宋_GB2312"/>
          <w:b/>
          <w:sz w:val="24"/>
        </w:rPr>
        <w:t xml:space="preserve"> </w:t>
      </w:r>
      <w:r w:rsidRPr="0087261F">
        <w:rPr>
          <w:rFonts w:ascii="仿宋_GB2312" w:eastAsia="仿宋_GB2312" w:hAnsi="仿宋_GB2312" w:cs="仿宋_GB2312"/>
          <w:sz w:val="24"/>
        </w:rPr>
        <w:t xml:space="preserve">                             </w:t>
      </w:r>
    </w:p>
    <w:p w:rsidR="004932A6" w:rsidRPr="00EB5B42" w:rsidRDefault="0087261F">
      <w:pPr>
        <w:spacing w:line="360" w:lineRule="exact"/>
        <w:rPr>
          <w:rFonts w:ascii="仿宋_GB2312" w:eastAsia="仿宋_GB2312" w:hAnsi="仿宋_GB2312" w:cs="仿宋_GB2312"/>
          <w:sz w:val="24"/>
        </w:rPr>
      </w:pPr>
      <w:r w:rsidRPr="0087261F">
        <w:rPr>
          <w:rFonts w:ascii="仿宋_GB2312" w:eastAsia="仿宋_GB2312" w:hAnsi="仿宋_GB2312" w:cs="仿宋_GB2312" w:hint="eastAsia"/>
          <w:sz w:val="24"/>
        </w:rPr>
        <w:t>申购（竞买）人：</w:t>
      </w:r>
      <w:r w:rsidRPr="0087261F">
        <w:rPr>
          <w:rFonts w:ascii="仿宋_GB2312" w:eastAsia="仿宋_GB2312" w:hAnsi="仿宋_GB2312" w:cs="仿宋_GB2312"/>
          <w:sz w:val="24"/>
        </w:rPr>
        <w:t xml:space="preserve">                        </w:t>
      </w:r>
      <w:r w:rsidRPr="0087261F">
        <w:rPr>
          <w:rFonts w:ascii="仿宋_GB2312" w:eastAsia="仿宋_GB2312" w:hAnsi="仿宋_GB2312" w:cs="仿宋_GB2312" w:hint="eastAsia"/>
          <w:sz w:val="24"/>
        </w:rPr>
        <w:t>项目编号：</w:t>
      </w:r>
      <w:r w:rsidRPr="0087261F">
        <w:rPr>
          <w:rFonts w:ascii="仿宋_GB2312" w:eastAsia="仿宋_GB2312" w:hAnsi="仿宋_GB2312" w:cs="仿宋_GB2312"/>
          <w:sz w:val="24"/>
        </w:rPr>
        <w:t xml:space="preserve">    </w:t>
      </w:r>
    </w:p>
    <w:p w:rsidR="004932A6" w:rsidRPr="00EB5B42" w:rsidRDefault="0087261F">
      <w:pPr>
        <w:spacing w:line="360" w:lineRule="exact"/>
        <w:rPr>
          <w:rFonts w:ascii="仿宋_GB2312" w:eastAsia="仿宋_GB2312" w:hAnsi="仿宋_GB2312" w:cs="仿宋_GB2312"/>
          <w:sz w:val="24"/>
        </w:rPr>
      </w:pPr>
      <w:r w:rsidRPr="0087261F">
        <w:rPr>
          <w:rFonts w:ascii="仿宋_GB2312" w:eastAsia="仿宋_GB2312" w:hAnsi="仿宋_GB2312" w:cs="仿宋_GB2312" w:hint="eastAsia"/>
          <w:color w:val="000000" w:themeColor="text1"/>
          <w:sz w:val="24"/>
        </w:rPr>
        <w:t>证件种类：</w:t>
      </w:r>
      <w:r w:rsidRPr="0087261F">
        <w:rPr>
          <w:rFonts w:ascii="仿宋_GB2312" w:eastAsia="仿宋_GB2312" w:hAnsi="仿宋_GB2312" w:cs="仿宋_GB2312"/>
          <w:b/>
          <w:sz w:val="24"/>
        </w:rPr>
        <w:t xml:space="preserve">    </w:t>
      </w:r>
      <w:r w:rsidRPr="0087261F">
        <w:rPr>
          <w:rFonts w:ascii="仿宋_GB2312" w:eastAsia="仿宋_GB2312" w:hAnsi="仿宋_GB2312" w:cs="仿宋_GB2312"/>
          <w:sz w:val="24"/>
        </w:rPr>
        <w:t xml:space="preserve">           证件号码：</w:t>
      </w:r>
    </w:p>
    <w:p w:rsidR="004932A6" w:rsidRPr="00EB5B42" w:rsidRDefault="0087261F">
      <w:pPr>
        <w:spacing w:line="360" w:lineRule="exact"/>
        <w:rPr>
          <w:rFonts w:ascii="仿宋_GB2312" w:eastAsia="仿宋_GB2312" w:hAnsi="仿宋_GB2312" w:cs="仿宋_GB2312"/>
          <w:sz w:val="24"/>
        </w:rPr>
      </w:pPr>
      <w:r w:rsidRPr="0087261F">
        <w:rPr>
          <w:rFonts w:ascii="仿宋_GB2312" w:eastAsia="仿宋_GB2312" w:hAnsi="仿宋_GB2312" w:cs="仿宋_GB2312" w:hint="eastAsia"/>
          <w:sz w:val="24"/>
        </w:rPr>
        <w:t>联系电话：</w:t>
      </w:r>
      <w:r w:rsidRPr="0087261F">
        <w:rPr>
          <w:rFonts w:ascii="仿宋_GB2312" w:eastAsia="仿宋_GB2312" w:hAnsi="仿宋_GB2312" w:cs="仿宋_GB2312"/>
          <w:sz w:val="24"/>
        </w:rPr>
        <w:t xml:space="preserve">                </w:t>
      </w:r>
      <w:r w:rsidRPr="0087261F">
        <w:rPr>
          <w:rFonts w:ascii="仿宋_GB2312" w:eastAsia="仿宋_GB2312" w:hAnsi="仿宋_GB2312" w:cs="仿宋_GB2312" w:hint="eastAsia"/>
          <w:sz w:val="24"/>
        </w:rPr>
        <w:t>传真电话：</w:t>
      </w:r>
      <w:r w:rsidRPr="0087261F">
        <w:rPr>
          <w:rFonts w:ascii="仿宋_GB2312" w:eastAsia="仿宋_GB2312" w:hAnsi="仿宋_GB2312" w:cs="仿宋_GB2312"/>
          <w:sz w:val="24"/>
        </w:rPr>
        <w:t xml:space="preserve">                </w:t>
      </w:r>
    </w:p>
    <w:p w:rsidR="004932A6" w:rsidRPr="00EB5B42" w:rsidRDefault="0087261F">
      <w:pPr>
        <w:spacing w:line="360" w:lineRule="exact"/>
        <w:rPr>
          <w:rFonts w:ascii="仿宋_GB2312" w:eastAsia="仿宋_GB2312" w:hAnsi="仿宋_GB2312" w:cs="仿宋_GB2312"/>
          <w:sz w:val="24"/>
        </w:rPr>
      </w:pPr>
      <w:r w:rsidRPr="0087261F">
        <w:rPr>
          <w:rFonts w:ascii="仿宋_GB2312" w:eastAsia="仿宋_GB2312" w:hAnsi="仿宋_GB2312" w:cs="仿宋_GB2312" w:hint="eastAsia"/>
          <w:sz w:val="24"/>
        </w:rPr>
        <w:t>联系地址：</w:t>
      </w:r>
    </w:p>
    <w:p w:rsidR="0087261F" w:rsidRPr="0087261F" w:rsidRDefault="0087261F" w:rsidP="00EE130D">
      <w:pPr>
        <w:spacing w:line="360" w:lineRule="exact"/>
        <w:ind w:firstLine="461"/>
        <w:rPr>
          <w:rFonts w:ascii="仿宋_GB2312" w:eastAsia="仿宋_GB2312" w:hAnsi="仿宋_GB2312" w:cs="仿宋_GB2312"/>
          <w:spacing w:val="-20"/>
          <w:sz w:val="28"/>
          <w:szCs w:val="28"/>
        </w:rPr>
      </w:pPr>
    </w:p>
    <w:p w:rsidR="0087261F" w:rsidRPr="0087261F" w:rsidRDefault="0087261F" w:rsidP="00EE130D">
      <w:pPr>
        <w:spacing w:line="400" w:lineRule="exact"/>
        <w:ind w:firstLineChars="192" w:firstLine="386"/>
        <w:rPr>
          <w:rFonts w:ascii="仿宋_GB2312" w:eastAsia="仿宋_GB2312" w:hAnsi="仿宋_GB2312" w:cs="仿宋_GB2312"/>
          <w:spacing w:val="-20"/>
          <w:sz w:val="24"/>
        </w:rPr>
      </w:pPr>
      <w:r w:rsidRPr="0087261F">
        <w:rPr>
          <w:rFonts w:ascii="仿宋_GB2312" w:eastAsia="仿宋_GB2312" w:hAnsi="仿宋_GB2312" w:cs="仿宋_GB2312" w:hint="eastAsia"/>
          <w:b/>
          <w:bCs/>
          <w:spacing w:val="-20"/>
          <w:sz w:val="24"/>
        </w:rPr>
        <w:t>申购</w:t>
      </w:r>
      <w:r w:rsidRPr="0087261F">
        <w:rPr>
          <w:rFonts w:ascii="仿宋_GB2312" w:eastAsia="仿宋_GB2312" w:hAnsi="仿宋_GB2312" w:cs="仿宋_GB2312" w:hint="eastAsia"/>
          <w:b/>
          <w:bCs/>
          <w:sz w:val="24"/>
        </w:rPr>
        <w:t>（竞买）</w:t>
      </w:r>
      <w:r w:rsidRPr="0087261F">
        <w:rPr>
          <w:rFonts w:ascii="仿宋_GB2312" w:eastAsia="仿宋_GB2312" w:hAnsi="仿宋_GB2312" w:cs="仿宋_GB2312" w:hint="eastAsia"/>
          <w:b/>
          <w:bCs/>
          <w:spacing w:val="-20"/>
          <w:sz w:val="24"/>
        </w:rPr>
        <w:t>人已对标的状况进行了考察与评估，对标的已经充分了解。并承诺：</w:t>
      </w:r>
    </w:p>
    <w:p w:rsidR="0087261F" w:rsidRPr="0087261F" w:rsidRDefault="0087261F" w:rsidP="0087261F">
      <w:pPr>
        <w:numPr>
          <w:ilvl w:val="0"/>
          <w:numId w:val="1"/>
        </w:numPr>
        <w:spacing w:line="400" w:lineRule="exact"/>
        <w:ind w:rightChars="-101" w:right="-212"/>
        <w:rPr>
          <w:rFonts w:ascii="仿宋_GB2312" w:eastAsia="仿宋_GB2312" w:hAnsi="仿宋_GB2312" w:cs="仿宋_GB2312"/>
          <w:bCs/>
          <w:sz w:val="24"/>
        </w:rPr>
      </w:pPr>
      <w:r w:rsidRPr="0087261F">
        <w:rPr>
          <w:rFonts w:ascii="仿宋_GB2312" w:eastAsia="仿宋_GB2312" w:hAnsi="仿宋_GB2312" w:cs="仿宋_GB2312" w:hint="eastAsia"/>
          <w:bCs/>
          <w:sz w:val="24"/>
        </w:rPr>
        <w:t>申购</w:t>
      </w:r>
      <w:r w:rsidRPr="0087261F">
        <w:rPr>
          <w:rFonts w:ascii="仿宋_GB2312" w:eastAsia="仿宋_GB2312" w:hAnsi="仿宋_GB2312" w:cs="仿宋_GB2312" w:hint="eastAsia"/>
          <w:sz w:val="24"/>
        </w:rPr>
        <w:t>（竞买）</w:t>
      </w:r>
      <w:r w:rsidRPr="0087261F">
        <w:rPr>
          <w:rFonts w:ascii="仿宋_GB2312" w:eastAsia="仿宋_GB2312" w:hAnsi="仿宋_GB2312" w:cs="仿宋_GB2312" w:hint="eastAsia"/>
          <w:bCs/>
          <w:sz w:val="24"/>
        </w:rPr>
        <w:t>人已充分了解并认可宁波产权交易中心有限公司的交易规则和交易须知，已充分了解申购人的权利与义务，并同意按宁波产权交易中心有限公司的《交易规则》进行交易和《交易须知》等规定参与申购（竞买）。</w:t>
      </w:r>
    </w:p>
    <w:p w:rsidR="0087261F" w:rsidRPr="0087261F" w:rsidRDefault="0087261F" w:rsidP="0087261F">
      <w:pPr>
        <w:numPr>
          <w:ilvl w:val="0"/>
          <w:numId w:val="1"/>
        </w:numPr>
        <w:spacing w:line="400" w:lineRule="exact"/>
        <w:ind w:rightChars="-101" w:right="-212"/>
        <w:rPr>
          <w:rFonts w:ascii="仿宋_GB2312" w:eastAsia="仿宋_GB2312" w:hAnsi="仿宋_GB2312" w:cs="仿宋_GB2312"/>
          <w:bCs/>
          <w:sz w:val="24"/>
        </w:rPr>
      </w:pPr>
      <w:r w:rsidRPr="0087261F">
        <w:rPr>
          <w:rFonts w:ascii="仿宋_GB2312" w:eastAsia="仿宋_GB2312" w:hAnsi="仿宋_GB2312" w:cs="仿宋_GB2312" w:hint="eastAsia"/>
          <w:bCs/>
          <w:sz w:val="24"/>
        </w:rPr>
        <w:t>申购（竞买）人已对出让方所提供的材料和标的状态进行了审看和尽责调查，申购（竞买）人对出让方所提供的文件予以确认并认可。</w:t>
      </w:r>
    </w:p>
    <w:p w:rsidR="0087261F" w:rsidRPr="0087261F" w:rsidRDefault="0087261F" w:rsidP="0087261F">
      <w:pPr>
        <w:numPr>
          <w:ilvl w:val="0"/>
          <w:numId w:val="1"/>
        </w:numPr>
        <w:spacing w:line="400" w:lineRule="exact"/>
        <w:ind w:rightChars="-101" w:right="-212"/>
        <w:rPr>
          <w:rFonts w:ascii="仿宋_GB2312" w:eastAsia="仿宋_GB2312" w:hAnsi="仿宋_GB2312" w:cs="仿宋_GB2312"/>
          <w:bCs/>
          <w:spacing w:val="-4"/>
          <w:sz w:val="24"/>
        </w:rPr>
      </w:pPr>
      <w:r w:rsidRPr="0087261F">
        <w:rPr>
          <w:rFonts w:ascii="仿宋_GB2312" w:eastAsia="仿宋_GB2312" w:hAnsi="仿宋_GB2312" w:cs="仿宋_GB2312" w:hint="eastAsia"/>
          <w:bCs/>
          <w:sz w:val="24"/>
        </w:rPr>
        <w:t>因申购（竞买）人对标的状态产生理解上的偏差或了解不够而引起的</w:t>
      </w:r>
      <w:r w:rsidRPr="0087261F">
        <w:rPr>
          <w:rFonts w:ascii="仿宋_GB2312" w:eastAsia="仿宋_GB2312" w:hAnsi="仿宋_GB2312" w:cs="仿宋_GB2312" w:hint="eastAsia"/>
          <w:sz w:val="24"/>
        </w:rPr>
        <w:t>一切风险和法律后果，</w:t>
      </w:r>
      <w:r w:rsidRPr="0087261F">
        <w:rPr>
          <w:rFonts w:ascii="仿宋_GB2312" w:eastAsia="仿宋_GB2312" w:hAnsi="仿宋_GB2312" w:cs="仿宋_GB2312" w:hint="eastAsia"/>
          <w:sz w:val="24"/>
          <w:em w:val="dot"/>
        </w:rPr>
        <w:t>均由申购（竞买）人承担</w:t>
      </w:r>
      <w:r w:rsidRPr="0087261F">
        <w:rPr>
          <w:rFonts w:ascii="仿宋_GB2312" w:eastAsia="仿宋_GB2312" w:hAnsi="仿宋_GB2312" w:cs="仿宋_GB2312" w:hint="eastAsia"/>
          <w:sz w:val="24"/>
        </w:rPr>
        <w:t>。</w:t>
      </w:r>
    </w:p>
    <w:p w:rsidR="004932A6" w:rsidRPr="00EB5B42" w:rsidRDefault="0087261F">
      <w:pPr>
        <w:numPr>
          <w:ilvl w:val="0"/>
          <w:numId w:val="1"/>
        </w:numPr>
        <w:spacing w:line="400" w:lineRule="exact"/>
        <w:ind w:rightChars="-101" w:right="-212"/>
        <w:rPr>
          <w:rFonts w:ascii="仿宋_GB2312" w:eastAsia="仿宋_GB2312" w:hAnsi="仿宋_GB2312" w:cs="仿宋_GB2312"/>
          <w:bCs/>
          <w:spacing w:val="-4"/>
          <w:sz w:val="24"/>
        </w:rPr>
      </w:pPr>
      <w:r w:rsidRPr="0087261F">
        <w:rPr>
          <w:rFonts w:ascii="仿宋_GB2312" w:eastAsia="仿宋_GB2312" w:hAnsi="仿宋_GB2312" w:cs="仿宋_GB2312" w:hint="eastAsia"/>
          <w:bCs/>
          <w:spacing w:val="-4"/>
          <w:sz w:val="24"/>
        </w:rPr>
        <w:t>申购</w:t>
      </w:r>
      <w:r w:rsidRPr="0087261F">
        <w:rPr>
          <w:rFonts w:ascii="仿宋_GB2312" w:eastAsia="仿宋_GB2312" w:hAnsi="仿宋_GB2312" w:cs="仿宋_GB2312" w:hint="eastAsia"/>
          <w:sz w:val="24"/>
        </w:rPr>
        <w:t>（竞买）</w:t>
      </w:r>
      <w:r w:rsidRPr="0087261F">
        <w:rPr>
          <w:rFonts w:ascii="仿宋_GB2312" w:eastAsia="仿宋_GB2312" w:hAnsi="仿宋_GB2312" w:cs="仿宋_GB2312" w:hint="eastAsia"/>
          <w:bCs/>
          <w:spacing w:val="-4"/>
          <w:sz w:val="24"/>
        </w:rPr>
        <w:t>人愿意按人民币（大写）</w:t>
      </w:r>
      <w:r w:rsidRPr="0087261F">
        <w:rPr>
          <w:rFonts w:ascii="仿宋_GB2312" w:eastAsia="仿宋_GB2312" w:hAnsi="仿宋_GB2312" w:cs="仿宋_GB2312"/>
          <w:bCs/>
          <w:spacing w:val="-4"/>
          <w:sz w:val="24"/>
          <w:u w:val="single"/>
        </w:rPr>
        <w:t xml:space="preserve"> </w:t>
      </w:r>
      <w:r w:rsidRPr="0087261F">
        <w:rPr>
          <w:rFonts w:ascii="仿宋_GB2312" w:eastAsia="仿宋_GB2312" w:hAnsi="仿宋_GB2312" w:cs="仿宋_GB2312"/>
          <w:b/>
          <w:bCs/>
          <w:spacing w:val="-4"/>
          <w:sz w:val="24"/>
          <w:u w:val="single"/>
        </w:rPr>
        <w:t xml:space="preserve">     </w:t>
      </w:r>
      <w:r w:rsidRPr="0087261F">
        <w:rPr>
          <w:rFonts w:ascii="仿宋_GB2312" w:eastAsia="仿宋_GB2312" w:hAnsi="仿宋_GB2312" w:cs="仿宋_GB2312"/>
          <w:bCs/>
          <w:spacing w:val="-4"/>
          <w:sz w:val="24"/>
          <w:u w:val="single"/>
        </w:rPr>
        <w:t xml:space="preserve">          </w:t>
      </w:r>
      <w:r w:rsidRPr="0087261F">
        <w:rPr>
          <w:rFonts w:ascii="仿宋_GB2312" w:eastAsia="仿宋_GB2312" w:hAnsi="仿宋_GB2312" w:cs="仿宋_GB2312"/>
          <w:bCs/>
          <w:spacing w:val="-4"/>
          <w:sz w:val="24"/>
        </w:rPr>
        <w:t xml:space="preserve"> 价格购买本标的：</w:t>
      </w:r>
      <w:r w:rsidRPr="0087261F">
        <w:rPr>
          <w:rFonts w:ascii="仿宋_GB2312" w:eastAsia="仿宋_GB2312" w:hAnsi="仿宋_GB2312" w:cs="仿宋_GB2312"/>
          <w:b/>
          <w:bCs/>
          <w:spacing w:val="-4"/>
          <w:sz w:val="24"/>
          <w:u w:val="single"/>
        </w:rPr>
        <w:t xml:space="preserve">      </w:t>
      </w:r>
      <w:r w:rsidRPr="0087261F">
        <w:rPr>
          <w:rFonts w:ascii="仿宋_GB2312" w:eastAsia="仿宋_GB2312" w:hAnsi="仿宋_GB2312" w:cs="仿宋_GB2312"/>
          <w:bCs/>
          <w:spacing w:val="-4"/>
          <w:sz w:val="24"/>
          <w:u w:val="single"/>
        </w:rPr>
        <w:t xml:space="preserve">              </w:t>
      </w:r>
      <w:r w:rsidRPr="0087261F">
        <w:rPr>
          <w:rFonts w:ascii="仿宋_GB2312" w:eastAsia="仿宋_GB2312" w:hAnsi="仿宋_GB2312" w:cs="仿宋_GB2312" w:hint="eastAsia"/>
          <w:bCs/>
          <w:spacing w:val="-4"/>
          <w:sz w:val="24"/>
        </w:rPr>
        <w:t>，并愿按人民币（大写）</w:t>
      </w:r>
      <w:r w:rsidRPr="0087261F">
        <w:rPr>
          <w:rFonts w:ascii="仿宋_GB2312" w:eastAsia="仿宋_GB2312" w:hAnsi="仿宋_GB2312" w:cs="仿宋_GB2312"/>
          <w:bCs/>
          <w:spacing w:val="-4"/>
          <w:sz w:val="24"/>
          <w:u w:val="single"/>
        </w:rPr>
        <w:t xml:space="preserve"> </w:t>
      </w:r>
      <w:r w:rsidRPr="0087261F">
        <w:rPr>
          <w:rFonts w:ascii="仿宋_GB2312" w:eastAsia="仿宋_GB2312" w:hAnsi="仿宋_GB2312" w:cs="仿宋_GB2312"/>
          <w:b/>
          <w:bCs/>
          <w:spacing w:val="-4"/>
          <w:sz w:val="24"/>
          <w:u w:val="single"/>
        </w:rPr>
        <w:t xml:space="preserve"> </w:t>
      </w:r>
      <w:r w:rsidRPr="0087261F">
        <w:rPr>
          <w:rFonts w:ascii="仿宋_GB2312" w:eastAsia="仿宋_GB2312" w:hAnsi="仿宋_GB2312" w:cs="仿宋_GB2312"/>
          <w:bCs/>
          <w:spacing w:val="-4"/>
          <w:sz w:val="24"/>
          <w:u w:val="single"/>
        </w:rPr>
        <w:t xml:space="preserve">                  </w:t>
      </w:r>
      <w:r w:rsidRPr="0087261F">
        <w:rPr>
          <w:rFonts w:ascii="仿宋_GB2312" w:eastAsia="仿宋_GB2312" w:hAnsi="仿宋_GB2312" w:cs="仿宋_GB2312" w:hint="eastAsia"/>
          <w:bCs/>
          <w:spacing w:val="-4"/>
          <w:sz w:val="24"/>
        </w:rPr>
        <w:t>交纳申购保证金。</w:t>
      </w:r>
    </w:p>
    <w:p w:rsidR="0087261F" w:rsidRPr="0087261F" w:rsidRDefault="0087261F">
      <w:pPr>
        <w:numPr>
          <w:ilvl w:val="0"/>
          <w:numId w:val="1"/>
        </w:numPr>
        <w:spacing w:line="400" w:lineRule="exact"/>
        <w:ind w:rightChars="-101" w:right="-212"/>
        <w:rPr>
          <w:rFonts w:ascii="仿宋_GB2312" w:eastAsia="仿宋_GB2312" w:hAnsi="仿宋_GB2312" w:cs="仿宋_GB2312"/>
          <w:bCs/>
          <w:sz w:val="24"/>
        </w:rPr>
      </w:pPr>
      <w:r w:rsidRPr="0087261F">
        <w:rPr>
          <w:rFonts w:ascii="仿宋_GB2312" w:eastAsia="仿宋_GB2312" w:hAnsi="仿宋_GB2312" w:cs="仿宋_GB2312" w:hint="eastAsia"/>
          <w:bCs/>
          <w:sz w:val="24"/>
        </w:rPr>
        <w:t>本申购人承诺</w:t>
      </w:r>
      <w:r w:rsidRPr="0087261F">
        <w:rPr>
          <w:rFonts w:ascii="仿宋_GB2312" w:eastAsia="仿宋_GB2312" w:hAnsi="仿宋_GB2312" w:cs="仿宋_GB2312"/>
          <w:bCs/>
          <w:sz w:val="24"/>
        </w:rPr>
        <w:t>:</w:t>
      </w:r>
    </w:p>
    <w:p w:rsidR="0087261F" w:rsidRPr="0087261F" w:rsidRDefault="0087261F" w:rsidP="0087261F">
      <w:pPr>
        <w:numPr>
          <w:ilvl w:val="255"/>
          <w:numId w:val="0"/>
        </w:numPr>
        <w:spacing w:line="400" w:lineRule="exact"/>
        <w:ind w:rightChars="-101" w:right="-212" w:firstLineChars="200" w:firstLine="466"/>
        <w:outlineLvl w:val="0"/>
        <w:rPr>
          <w:rFonts w:ascii="仿宋_GB2312" w:eastAsia="仿宋_GB2312" w:hAnsi="仿宋_GB2312" w:cs="仿宋_GB2312"/>
          <w:b/>
          <w:spacing w:val="-4"/>
          <w:sz w:val="24"/>
        </w:rPr>
      </w:pPr>
      <w:bookmarkStart w:id="0" w:name="_GoBack"/>
      <w:r w:rsidRPr="0087261F">
        <w:rPr>
          <w:rFonts w:ascii="仿宋_GB2312" w:eastAsia="仿宋_GB2312" w:hAnsi="仿宋_GB2312" w:cs="仿宋_GB2312"/>
          <w:b/>
          <w:spacing w:val="-4"/>
          <w:sz w:val="24"/>
        </w:rPr>
        <w:t>5.1</w:t>
      </w:r>
      <w:r w:rsidRPr="0087261F">
        <w:rPr>
          <w:rFonts w:ascii="仿宋_GB2312" w:eastAsia="仿宋_GB2312" w:hAnsi="仿宋_GB2312" w:cs="仿宋_GB2312" w:hint="eastAsia"/>
          <w:b/>
          <w:spacing w:val="-4"/>
          <w:sz w:val="24"/>
        </w:rPr>
        <w:t>仅有申购（竞买）人一人申购时，愿意按人民币（大写）</w:t>
      </w:r>
      <w:r w:rsidRPr="0087261F">
        <w:rPr>
          <w:rFonts w:ascii="仿宋_GB2312" w:eastAsia="仿宋_GB2312" w:hAnsi="仿宋_GB2312" w:cs="仿宋_GB2312"/>
          <w:b/>
          <w:spacing w:val="-4"/>
          <w:sz w:val="24"/>
        </w:rPr>
        <w:t xml:space="preserve">                 </w:t>
      </w:r>
      <w:r w:rsidRPr="0087261F">
        <w:rPr>
          <w:rFonts w:ascii="仿宋_GB2312" w:eastAsia="仿宋_GB2312" w:hAnsi="仿宋_GB2312" w:cs="仿宋_GB2312" w:hint="eastAsia"/>
          <w:b/>
          <w:spacing w:val="-4"/>
          <w:sz w:val="24"/>
        </w:rPr>
        <w:t>价格购买标的，申购保证金在竞价结束后转为履约保证金；</w:t>
      </w:r>
    </w:p>
    <w:bookmarkEnd w:id="0"/>
    <w:p w:rsidR="0087261F" w:rsidRPr="0087261F" w:rsidRDefault="0087261F" w:rsidP="0087261F">
      <w:pPr>
        <w:spacing w:line="400" w:lineRule="exact"/>
        <w:ind w:rightChars="-101" w:right="-212" w:firstLineChars="200" w:firstLine="466"/>
        <w:rPr>
          <w:rFonts w:ascii="仿宋_GB2312" w:eastAsia="仿宋_GB2312" w:hAnsi="仿宋_GB2312" w:cs="仿宋_GB2312"/>
          <w:b/>
          <w:spacing w:val="-4"/>
          <w:sz w:val="24"/>
        </w:rPr>
      </w:pPr>
      <w:r w:rsidRPr="0087261F">
        <w:rPr>
          <w:rFonts w:ascii="仿宋_GB2312" w:eastAsia="仿宋_GB2312" w:hAnsi="仿宋_GB2312" w:cs="仿宋_GB2312"/>
          <w:b/>
          <w:spacing w:val="-4"/>
          <w:sz w:val="24"/>
        </w:rPr>
        <w:t>5.2</w:t>
      </w:r>
      <w:r w:rsidRPr="0087261F">
        <w:rPr>
          <w:rFonts w:ascii="仿宋_GB2312" w:eastAsia="仿宋_GB2312" w:hAnsi="仿宋_GB2312" w:cs="仿宋_GB2312" w:hint="eastAsia"/>
          <w:b/>
          <w:spacing w:val="-4"/>
          <w:sz w:val="24"/>
        </w:rPr>
        <w:t>在两人以上申购时，本申购（竞买）人报价并成为受让人的，则申购保证金在竞价应价时间截止后转为履约保证金；本申购（竞买）人报价但最终未能成为受让人的，则交纳的申购保证金在竞价应价时间截止后</w:t>
      </w:r>
      <w:r w:rsidRPr="0087261F">
        <w:rPr>
          <w:rFonts w:ascii="仿宋_GB2312" w:eastAsia="仿宋_GB2312" w:hAnsi="仿宋_GB2312" w:cs="仿宋_GB2312"/>
          <w:b/>
          <w:spacing w:val="-4"/>
          <w:sz w:val="24"/>
        </w:rPr>
        <w:t>5</w:t>
      </w:r>
      <w:r w:rsidRPr="0087261F">
        <w:rPr>
          <w:rFonts w:ascii="仿宋_GB2312" w:eastAsia="仿宋_GB2312" w:hAnsi="仿宋_GB2312" w:cs="仿宋_GB2312" w:hint="eastAsia"/>
          <w:b/>
          <w:spacing w:val="-4"/>
          <w:sz w:val="24"/>
        </w:rPr>
        <w:t>个工作日内无息退回；</w:t>
      </w:r>
    </w:p>
    <w:p w:rsidR="0087261F" w:rsidRPr="0087261F" w:rsidRDefault="0087261F" w:rsidP="0087261F">
      <w:pPr>
        <w:spacing w:line="400" w:lineRule="exact"/>
        <w:ind w:rightChars="-101" w:right="-212" w:firstLineChars="200" w:firstLine="466"/>
        <w:rPr>
          <w:rFonts w:ascii="仿宋_GB2312" w:eastAsia="仿宋_GB2312" w:hAnsi="仿宋_GB2312" w:cs="仿宋_GB2312"/>
          <w:b/>
          <w:spacing w:val="-4"/>
          <w:sz w:val="24"/>
        </w:rPr>
      </w:pPr>
      <w:r w:rsidRPr="0087261F">
        <w:rPr>
          <w:rFonts w:ascii="仿宋_GB2312" w:eastAsia="仿宋_GB2312" w:hAnsi="仿宋_GB2312" w:cs="仿宋_GB2312"/>
          <w:b/>
          <w:spacing w:val="-4"/>
          <w:sz w:val="24"/>
        </w:rPr>
        <w:t>5.3</w:t>
      </w:r>
      <w:r w:rsidRPr="0087261F">
        <w:rPr>
          <w:rFonts w:ascii="仿宋_GB2312" w:eastAsia="仿宋_GB2312" w:hAnsi="仿宋_GB2312" w:cs="仿宋_GB2312" w:hint="eastAsia"/>
          <w:b/>
          <w:spacing w:val="-4"/>
          <w:sz w:val="24"/>
        </w:rPr>
        <w:t>在两人以上申购时，本申购（竞买）人未报价的，标的经其他申购人报价成交的，则交纳的申购保证金在竞价应价时间截止后</w:t>
      </w:r>
      <w:r w:rsidRPr="0087261F">
        <w:rPr>
          <w:rFonts w:ascii="仿宋_GB2312" w:eastAsia="仿宋_GB2312" w:hAnsi="仿宋_GB2312" w:cs="仿宋_GB2312"/>
          <w:b/>
          <w:spacing w:val="-4"/>
          <w:sz w:val="24"/>
        </w:rPr>
        <w:t>5</w:t>
      </w:r>
      <w:r w:rsidRPr="0087261F">
        <w:rPr>
          <w:rFonts w:ascii="仿宋_GB2312" w:eastAsia="仿宋_GB2312" w:hAnsi="仿宋_GB2312" w:cs="仿宋_GB2312" w:hint="eastAsia"/>
          <w:b/>
          <w:spacing w:val="-4"/>
          <w:sz w:val="24"/>
        </w:rPr>
        <w:t>个工作日内退回；本申购（竞买）人未报价，标的亦未成交的，则同意由宁波产权交易中心</w:t>
      </w:r>
      <w:r w:rsidRPr="0087261F">
        <w:rPr>
          <w:rFonts w:ascii="仿宋_GB2312" w:eastAsia="仿宋_GB2312" w:hAnsi="仿宋_GB2312" w:cs="仿宋_GB2312" w:hint="eastAsia"/>
          <w:b/>
          <w:color w:val="FF0000"/>
          <w:spacing w:val="-4"/>
          <w:sz w:val="24"/>
        </w:rPr>
        <w:t>有限公司</w:t>
      </w:r>
      <w:r w:rsidRPr="0087261F">
        <w:rPr>
          <w:rFonts w:ascii="仿宋_GB2312" w:eastAsia="仿宋_GB2312" w:hAnsi="仿宋_GB2312" w:cs="仿宋_GB2312" w:hint="eastAsia"/>
          <w:b/>
          <w:spacing w:val="-4"/>
          <w:sz w:val="24"/>
        </w:rPr>
        <w:t>没收已交纳的申购保证金。</w:t>
      </w:r>
    </w:p>
    <w:p w:rsidR="0087261F" w:rsidRPr="0087261F" w:rsidRDefault="0087261F" w:rsidP="0087261F">
      <w:pPr>
        <w:numPr>
          <w:ilvl w:val="0"/>
          <w:numId w:val="1"/>
        </w:numPr>
        <w:spacing w:line="400" w:lineRule="exact"/>
        <w:ind w:rightChars="-101" w:right="-212"/>
        <w:rPr>
          <w:rFonts w:ascii="仿宋_GB2312" w:eastAsia="仿宋_GB2312" w:hAnsi="仿宋_GB2312" w:cs="仿宋_GB2312"/>
          <w:bCs/>
          <w:sz w:val="24"/>
        </w:rPr>
      </w:pPr>
      <w:r w:rsidRPr="0087261F">
        <w:rPr>
          <w:rFonts w:ascii="仿宋_GB2312" w:eastAsia="仿宋_GB2312" w:hAnsi="仿宋_GB2312" w:cs="仿宋_GB2312" w:hint="eastAsia"/>
          <w:bCs/>
          <w:sz w:val="24"/>
        </w:rPr>
        <w:t>如果本申购（竞买）人申购标的时出现二个或二个以上申购（竞买）人的，本申购（竞买）人愿参加公开竞价方式取得该标的。</w:t>
      </w:r>
    </w:p>
    <w:p w:rsidR="0087261F" w:rsidRDefault="0087261F" w:rsidP="0087261F">
      <w:pPr>
        <w:numPr>
          <w:ilvl w:val="0"/>
          <w:numId w:val="1"/>
        </w:numPr>
        <w:spacing w:line="400" w:lineRule="exact"/>
        <w:ind w:rightChars="-101" w:right="-212"/>
        <w:rPr>
          <w:rFonts w:ascii="仿宋_GB2312" w:eastAsia="仿宋_GB2312" w:hAnsi="仿宋_GB2312" w:cs="仿宋_GB2312"/>
          <w:bCs/>
          <w:sz w:val="24"/>
        </w:rPr>
      </w:pPr>
      <w:r w:rsidRPr="0087261F">
        <w:rPr>
          <w:rFonts w:ascii="仿宋_GB2312" w:eastAsia="仿宋_GB2312" w:hAnsi="仿宋_GB2312" w:cs="仿宋_GB2312" w:hint="eastAsia"/>
          <w:bCs/>
          <w:sz w:val="24"/>
        </w:rPr>
        <w:t>如受让成功，申购（竞买）人同意按甬价费〔</w:t>
      </w:r>
      <w:r w:rsidRPr="0087261F">
        <w:rPr>
          <w:rFonts w:ascii="仿宋_GB2312" w:eastAsia="仿宋_GB2312" w:hAnsi="仿宋_GB2312" w:cs="仿宋_GB2312"/>
          <w:bCs/>
          <w:sz w:val="24"/>
        </w:rPr>
        <w:t>2017〕46号向宁波产权交易中心</w:t>
      </w:r>
      <w:r w:rsidRPr="0087261F">
        <w:rPr>
          <w:rFonts w:ascii="仿宋_GB2312" w:eastAsia="仿宋_GB2312" w:hAnsi="仿宋_GB2312" w:cs="仿宋_GB2312" w:hint="eastAsia"/>
          <w:bCs/>
          <w:sz w:val="24"/>
        </w:rPr>
        <w:t>有限公司支付成交服务费。</w:t>
      </w:r>
      <w:r w:rsidRPr="0087261F">
        <w:rPr>
          <w:rFonts w:ascii="仿宋_GB2312" w:eastAsia="仿宋_GB2312" w:hAnsi="仿宋_GB2312" w:cs="仿宋_GB2312"/>
          <w:bCs/>
          <w:sz w:val="24"/>
        </w:rPr>
        <w:t xml:space="preserve"> </w:t>
      </w:r>
    </w:p>
    <w:p w:rsidR="0087261F" w:rsidRPr="0087261F" w:rsidRDefault="0087261F" w:rsidP="0087261F">
      <w:pPr>
        <w:tabs>
          <w:tab w:val="left" w:pos="360"/>
        </w:tabs>
        <w:spacing w:line="400" w:lineRule="exact"/>
        <w:ind w:left="360" w:rightChars="-101" w:right="-212"/>
        <w:outlineLvl w:val="0"/>
        <w:rPr>
          <w:rFonts w:ascii="仿宋_GB2312" w:eastAsia="仿宋_GB2312" w:hAnsi="仿宋_GB2312" w:cs="仿宋_GB2312"/>
          <w:bCs/>
          <w:sz w:val="24"/>
        </w:rPr>
      </w:pPr>
    </w:p>
    <w:p w:rsidR="004932A6" w:rsidRPr="00EB5B42" w:rsidRDefault="000D6442">
      <w:pPr>
        <w:tabs>
          <w:tab w:val="left" w:pos="900"/>
        </w:tabs>
        <w:spacing w:line="400" w:lineRule="exact"/>
        <w:ind w:left="900" w:firstLine="2340"/>
        <w:rPr>
          <w:rFonts w:ascii="仿宋_GB2312" w:eastAsia="仿宋_GB2312" w:hAnsi="仿宋_GB2312" w:cs="仿宋_GB2312"/>
          <w:sz w:val="24"/>
        </w:rPr>
      </w:pPr>
      <w:r>
        <w:rPr>
          <w:rFonts w:ascii="仿宋_GB2312" w:eastAsia="仿宋_GB2312" w:hAnsi="仿宋_GB2312" w:cs="仿宋_GB2312" w:hint="eastAsia"/>
          <w:sz w:val="24"/>
        </w:rPr>
        <w:t xml:space="preserve">           </w:t>
      </w:r>
      <w:r w:rsidR="0087261F" w:rsidRPr="0087261F">
        <w:rPr>
          <w:rFonts w:ascii="仿宋_GB2312" w:eastAsia="仿宋_GB2312" w:hAnsi="仿宋_GB2312" w:cs="仿宋_GB2312" w:hint="eastAsia"/>
          <w:sz w:val="24"/>
        </w:rPr>
        <w:t>申购（竞买）人（签章）：</w:t>
      </w:r>
    </w:p>
    <w:p w:rsidR="004932A6" w:rsidRPr="00EB5B42" w:rsidRDefault="000D6442">
      <w:pPr>
        <w:tabs>
          <w:tab w:val="left" w:pos="900"/>
        </w:tabs>
        <w:spacing w:line="400" w:lineRule="exact"/>
        <w:ind w:left="900" w:firstLine="2340"/>
        <w:rPr>
          <w:rFonts w:ascii="仿宋_GB2312" w:eastAsia="仿宋_GB2312" w:hAnsi="仿宋_GB2312" w:cs="仿宋_GB2312"/>
          <w:sz w:val="24"/>
        </w:rPr>
      </w:pPr>
      <w:r>
        <w:rPr>
          <w:rFonts w:ascii="仿宋_GB2312" w:eastAsia="仿宋_GB2312" w:hAnsi="仿宋_GB2312" w:cs="仿宋_GB2312" w:hint="eastAsia"/>
          <w:sz w:val="24"/>
        </w:rPr>
        <w:t xml:space="preserve">           </w:t>
      </w:r>
      <w:r w:rsidR="0087261F" w:rsidRPr="0087261F">
        <w:rPr>
          <w:rFonts w:ascii="仿宋_GB2312" w:eastAsia="仿宋_GB2312" w:hAnsi="仿宋_GB2312" w:cs="仿宋_GB2312" w:hint="eastAsia"/>
          <w:sz w:val="24"/>
        </w:rPr>
        <w:t>法定代表人：</w:t>
      </w:r>
    </w:p>
    <w:p w:rsidR="004932A6" w:rsidRPr="00EB5B42" w:rsidRDefault="000D6442">
      <w:pPr>
        <w:tabs>
          <w:tab w:val="left" w:pos="900"/>
        </w:tabs>
        <w:spacing w:line="400" w:lineRule="exact"/>
        <w:ind w:left="900" w:firstLine="2340"/>
        <w:rPr>
          <w:rFonts w:ascii="仿宋_GB2312" w:eastAsia="仿宋_GB2312" w:hAnsi="仿宋_GB2312" w:cs="仿宋_GB2312"/>
          <w:sz w:val="24"/>
        </w:rPr>
      </w:pPr>
      <w:r>
        <w:rPr>
          <w:rFonts w:ascii="仿宋_GB2312" w:eastAsia="仿宋_GB2312" w:hAnsi="仿宋_GB2312" w:cs="仿宋_GB2312" w:hint="eastAsia"/>
          <w:sz w:val="24"/>
        </w:rPr>
        <w:t xml:space="preserve">           </w:t>
      </w:r>
      <w:r w:rsidR="0087261F" w:rsidRPr="0087261F">
        <w:rPr>
          <w:rFonts w:ascii="仿宋_GB2312" w:eastAsia="仿宋_GB2312" w:hAnsi="仿宋_GB2312" w:cs="仿宋_GB2312" w:hint="eastAsia"/>
          <w:sz w:val="24"/>
        </w:rPr>
        <w:t>代理人：</w:t>
      </w:r>
    </w:p>
    <w:p w:rsidR="004932A6" w:rsidRPr="00EB5B42" w:rsidRDefault="000D6442">
      <w:pPr>
        <w:tabs>
          <w:tab w:val="left" w:pos="900"/>
        </w:tabs>
        <w:spacing w:line="400" w:lineRule="exact"/>
        <w:ind w:left="900" w:firstLine="2340"/>
        <w:rPr>
          <w:rFonts w:ascii="仿宋_GB2312" w:eastAsia="仿宋_GB2312" w:hAnsi="仿宋_GB2312" w:cs="仿宋_GB2312"/>
          <w:sz w:val="24"/>
        </w:rPr>
      </w:pPr>
      <w:r>
        <w:rPr>
          <w:rFonts w:ascii="仿宋_GB2312" w:eastAsia="仿宋_GB2312" w:hAnsi="仿宋_GB2312" w:cs="仿宋_GB2312" w:hint="eastAsia"/>
          <w:sz w:val="24"/>
        </w:rPr>
        <w:t xml:space="preserve">           </w:t>
      </w:r>
      <w:r w:rsidR="0087261F" w:rsidRPr="0087261F">
        <w:rPr>
          <w:rFonts w:ascii="仿宋_GB2312" w:eastAsia="仿宋_GB2312" w:hAnsi="仿宋_GB2312" w:cs="仿宋_GB2312" w:hint="eastAsia"/>
          <w:sz w:val="24"/>
        </w:rPr>
        <w:t>申购日期：</w:t>
      </w:r>
      <w:r w:rsidR="0087261F" w:rsidRPr="0087261F">
        <w:rPr>
          <w:rFonts w:ascii="仿宋_GB2312" w:eastAsia="仿宋_GB2312" w:hAnsi="仿宋_GB2312" w:cs="仿宋_GB2312"/>
          <w:sz w:val="24"/>
        </w:rPr>
        <w:t xml:space="preserve"> </w:t>
      </w:r>
      <w:r w:rsidR="0087261F" w:rsidRPr="0087261F">
        <w:rPr>
          <w:rFonts w:ascii="仿宋_GB2312" w:eastAsia="仿宋_GB2312" w:hAnsi="仿宋_GB2312" w:cs="仿宋_GB2312"/>
          <w:b/>
          <w:sz w:val="24"/>
        </w:rPr>
        <w:t xml:space="preserve">  </w:t>
      </w:r>
      <w:r w:rsidR="0087261F" w:rsidRPr="0087261F">
        <w:rPr>
          <w:rFonts w:ascii="仿宋_GB2312" w:eastAsia="仿宋_GB2312" w:hAnsi="仿宋_GB2312" w:cs="仿宋_GB2312"/>
          <w:sz w:val="24"/>
        </w:rPr>
        <w:t xml:space="preserve">   年    月 </w:t>
      </w:r>
      <w:r w:rsidR="0087261F" w:rsidRPr="0087261F">
        <w:rPr>
          <w:rFonts w:ascii="仿宋_GB2312" w:eastAsia="仿宋_GB2312" w:hAnsi="仿宋_GB2312" w:cs="仿宋_GB2312"/>
          <w:b/>
          <w:sz w:val="24"/>
        </w:rPr>
        <w:t xml:space="preserve">  </w:t>
      </w:r>
      <w:r w:rsidR="0087261F" w:rsidRPr="0087261F">
        <w:rPr>
          <w:rFonts w:ascii="仿宋_GB2312" w:eastAsia="仿宋_GB2312" w:hAnsi="仿宋_GB2312" w:cs="仿宋_GB2312"/>
          <w:sz w:val="24"/>
        </w:rPr>
        <w:t xml:space="preserve">  日</w:t>
      </w:r>
    </w:p>
    <w:sectPr w:rsidR="004932A6" w:rsidRPr="00EB5B42" w:rsidSect="00DE7F7D">
      <w:headerReference w:type="default" r:id="rId8"/>
      <w:footerReference w:type="default" r:id="rId9"/>
      <w:pgSz w:w="11906" w:h="16838"/>
      <w:pgMar w:top="774" w:right="1134" w:bottom="907"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5041" w:rsidRDefault="000A5041" w:rsidP="004932A6">
      <w:r>
        <w:separator/>
      </w:r>
    </w:p>
  </w:endnote>
  <w:endnote w:type="continuationSeparator" w:id="0">
    <w:p w:rsidR="000A5041" w:rsidRDefault="000A5041" w:rsidP="004932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2A6" w:rsidRPr="00EB5B42" w:rsidRDefault="0087261F">
    <w:pPr>
      <w:tabs>
        <w:tab w:val="left" w:pos="900"/>
      </w:tabs>
      <w:spacing w:line="400" w:lineRule="exact"/>
      <w:rPr>
        <w:rFonts w:ascii="仿宋_GB2312" w:eastAsia="仿宋_GB2312"/>
        <w:sz w:val="24"/>
      </w:rPr>
    </w:pPr>
    <w:r w:rsidRPr="0087261F">
      <w:rPr>
        <w:rFonts w:ascii="仿宋_GB2312" w:eastAsia="仿宋_GB2312" w:hint="eastAsia"/>
        <w:sz w:val="24"/>
      </w:rPr>
      <w:t>本申购单一式二份：宁波产权交易中心</w:t>
    </w:r>
    <w:r w:rsidRPr="0087261F">
      <w:rPr>
        <w:rFonts w:ascii="仿宋_GB2312" w:eastAsia="仿宋_GB2312" w:hAnsi="宋体" w:hint="eastAsia"/>
        <w:bCs/>
        <w:color w:val="FF0000"/>
        <w:spacing w:val="-4"/>
        <w:sz w:val="24"/>
      </w:rPr>
      <w:t>有限公司</w:t>
    </w:r>
    <w:r w:rsidRPr="0087261F">
      <w:rPr>
        <w:rFonts w:ascii="仿宋_GB2312" w:eastAsia="仿宋_GB2312" w:hint="eastAsia"/>
        <w:sz w:val="24"/>
      </w:rPr>
      <w:t>、申购人各一份。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5041" w:rsidRDefault="000A5041" w:rsidP="004932A6">
      <w:r>
        <w:separator/>
      </w:r>
    </w:p>
  </w:footnote>
  <w:footnote w:type="continuationSeparator" w:id="0">
    <w:p w:rsidR="000A5041" w:rsidRDefault="000A5041" w:rsidP="004932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2A6" w:rsidRPr="00EB5B42" w:rsidRDefault="004932A6">
    <w:pPr>
      <w:spacing w:line="500" w:lineRule="exact"/>
      <w:rPr>
        <w:rFonts w:ascii="仿宋_GB2312" w:eastAsia="仿宋_GB2312"/>
        <w:b/>
        <w:sz w:val="44"/>
        <w:szCs w:val="44"/>
        <w:vertAlign w:val="superscript"/>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093619"/>
    <w:multiLevelType w:val="multilevel"/>
    <w:tmpl w:val="6D093619"/>
    <w:lvl w:ilvl="0">
      <w:start w:val="1"/>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
    <w15:presenceInfo w15:providerId="None" w15:userId="User"/>
  </w15:person>
  <w15:person w15:author="Administrator">
    <w15:presenceInfo w15:providerId="None" w15:userId="Administrat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56C4D"/>
    <w:rsid w:val="0001095B"/>
    <w:rsid w:val="00056C4D"/>
    <w:rsid w:val="000757ED"/>
    <w:rsid w:val="000A5041"/>
    <w:rsid w:val="000B0C71"/>
    <w:rsid w:val="000C1799"/>
    <w:rsid w:val="000D6442"/>
    <w:rsid w:val="00121692"/>
    <w:rsid w:val="001464BB"/>
    <w:rsid w:val="00146819"/>
    <w:rsid w:val="0017230E"/>
    <w:rsid w:val="00192E66"/>
    <w:rsid w:val="001C11A0"/>
    <w:rsid w:val="001C1B5C"/>
    <w:rsid w:val="001C6853"/>
    <w:rsid w:val="00204BFB"/>
    <w:rsid w:val="00211100"/>
    <w:rsid w:val="00251B8F"/>
    <w:rsid w:val="00262037"/>
    <w:rsid w:val="00265BCC"/>
    <w:rsid w:val="002B165D"/>
    <w:rsid w:val="00317DF9"/>
    <w:rsid w:val="003405D0"/>
    <w:rsid w:val="003647D4"/>
    <w:rsid w:val="0037176C"/>
    <w:rsid w:val="00397BEC"/>
    <w:rsid w:val="00421F81"/>
    <w:rsid w:val="0044220D"/>
    <w:rsid w:val="004702B8"/>
    <w:rsid w:val="004932A6"/>
    <w:rsid w:val="0049344D"/>
    <w:rsid w:val="004F3ECA"/>
    <w:rsid w:val="00540B14"/>
    <w:rsid w:val="0054169E"/>
    <w:rsid w:val="005704F2"/>
    <w:rsid w:val="00581343"/>
    <w:rsid w:val="00593935"/>
    <w:rsid w:val="005B5F7E"/>
    <w:rsid w:val="005C41D3"/>
    <w:rsid w:val="005C66D5"/>
    <w:rsid w:val="0061290F"/>
    <w:rsid w:val="006200D3"/>
    <w:rsid w:val="0062655D"/>
    <w:rsid w:val="00626DF4"/>
    <w:rsid w:val="006351C9"/>
    <w:rsid w:val="0064794A"/>
    <w:rsid w:val="0065066B"/>
    <w:rsid w:val="00686D29"/>
    <w:rsid w:val="006B582F"/>
    <w:rsid w:val="006B6157"/>
    <w:rsid w:val="006F3C1F"/>
    <w:rsid w:val="006F4308"/>
    <w:rsid w:val="00726D54"/>
    <w:rsid w:val="00770409"/>
    <w:rsid w:val="00770AAF"/>
    <w:rsid w:val="00773EBC"/>
    <w:rsid w:val="00776D1E"/>
    <w:rsid w:val="007850F2"/>
    <w:rsid w:val="007A2258"/>
    <w:rsid w:val="00811ECB"/>
    <w:rsid w:val="00822767"/>
    <w:rsid w:val="00836C71"/>
    <w:rsid w:val="00862A5A"/>
    <w:rsid w:val="0087261F"/>
    <w:rsid w:val="008B4BCD"/>
    <w:rsid w:val="008E5903"/>
    <w:rsid w:val="0092761C"/>
    <w:rsid w:val="00932D68"/>
    <w:rsid w:val="00950F36"/>
    <w:rsid w:val="009B78A0"/>
    <w:rsid w:val="009D727F"/>
    <w:rsid w:val="00A32E1F"/>
    <w:rsid w:val="00A84F1E"/>
    <w:rsid w:val="00AB6A8B"/>
    <w:rsid w:val="00AB7770"/>
    <w:rsid w:val="00AC4BFC"/>
    <w:rsid w:val="00AF7AD9"/>
    <w:rsid w:val="00B17808"/>
    <w:rsid w:val="00B61B0C"/>
    <w:rsid w:val="00B74A6A"/>
    <w:rsid w:val="00BA093F"/>
    <w:rsid w:val="00BB52C5"/>
    <w:rsid w:val="00BB7F40"/>
    <w:rsid w:val="00BF2F8F"/>
    <w:rsid w:val="00C0165B"/>
    <w:rsid w:val="00C01880"/>
    <w:rsid w:val="00C02FB4"/>
    <w:rsid w:val="00C1770C"/>
    <w:rsid w:val="00C311DC"/>
    <w:rsid w:val="00C41419"/>
    <w:rsid w:val="00C67BF3"/>
    <w:rsid w:val="00CA5A4B"/>
    <w:rsid w:val="00D552C1"/>
    <w:rsid w:val="00D61C5E"/>
    <w:rsid w:val="00D844CD"/>
    <w:rsid w:val="00D93D56"/>
    <w:rsid w:val="00DE4CD0"/>
    <w:rsid w:val="00DE6BD2"/>
    <w:rsid w:val="00DE7F7D"/>
    <w:rsid w:val="00DF47D4"/>
    <w:rsid w:val="00DF6AAE"/>
    <w:rsid w:val="00E06630"/>
    <w:rsid w:val="00E14BCB"/>
    <w:rsid w:val="00E44FC3"/>
    <w:rsid w:val="00E93DE6"/>
    <w:rsid w:val="00EA7963"/>
    <w:rsid w:val="00EB5B42"/>
    <w:rsid w:val="00EB77F6"/>
    <w:rsid w:val="00ED2830"/>
    <w:rsid w:val="00EE130D"/>
    <w:rsid w:val="00EF5ABD"/>
    <w:rsid w:val="00F0329D"/>
    <w:rsid w:val="00F31FF5"/>
    <w:rsid w:val="00FA7B36"/>
    <w:rsid w:val="00FD1530"/>
    <w:rsid w:val="00FD413F"/>
    <w:rsid w:val="00FD4401"/>
    <w:rsid w:val="244758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iPriority="99" w:unhideWhenUsed="0"/>
    <w:lsdException w:name="footer" w:semiHidden="0" w:unhideWhenUsed="0"/>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2A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4932A6"/>
    <w:rPr>
      <w:sz w:val="18"/>
      <w:szCs w:val="18"/>
    </w:rPr>
  </w:style>
  <w:style w:type="paragraph" w:styleId="a4">
    <w:name w:val="footer"/>
    <w:basedOn w:val="a"/>
    <w:rsid w:val="004932A6"/>
    <w:pPr>
      <w:tabs>
        <w:tab w:val="center" w:pos="4153"/>
        <w:tab w:val="right" w:pos="8306"/>
      </w:tabs>
      <w:snapToGrid w:val="0"/>
      <w:jc w:val="left"/>
    </w:pPr>
    <w:rPr>
      <w:sz w:val="18"/>
      <w:szCs w:val="18"/>
    </w:rPr>
  </w:style>
  <w:style w:type="paragraph" w:styleId="a5">
    <w:name w:val="header"/>
    <w:basedOn w:val="a"/>
    <w:link w:val="Char"/>
    <w:uiPriority w:val="99"/>
    <w:rsid w:val="004932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EB5B42"/>
    <w:rPr>
      <w:kern w:val="2"/>
      <w:sz w:val="18"/>
      <w:szCs w:val="18"/>
    </w:rPr>
  </w:style>
  <w:style w:type="paragraph" w:styleId="a6">
    <w:name w:val="Document Map"/>
    <w:basedOn w:val="a"/>
    <w:link w:val="Char0"/>
    <w:semiHidden/>
    <w:unhideWhenUsed/>
    <w:rsid w:val="000D6442"/>
    <w:rPr>
      <w:rFonts w:ascii="宋体"/>
      <w:sz w:val="18"/>
      <w:szCs w:val="18"/>
    </w:rPr>
  </w:style>
  <w:style w:type="character" w:customStyle="1" w:styleId="Char0">
    <w:name w:val="文档结构图 Char"/>
    <w:basedOn w:val="a0"/>
    <w:link w:val="a6"/>
    <w:semiHidden/>
    <w:rsid w:val="000D6442"/>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153</Words>
  <Characters>873</Characters>
  <Application>Microsoft Office Word</Application>
  <DocSecurity>0</DocSecurity>
  <Lines>7</Lines>
  <Paragraphs>2</Paragraphs>
  <ScaleCrop>false</ScaleCrop>
  <Company>nbcqjy</Company>
  <LinksUpToDate>false</LinksUpToDate>
  <CharactersWithSpaces>1024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宁波市产权交易中心</dc:title>
  <dc:creator>che</dc:creator>
  <cp:lastModifiedBy>User</cp:lastModifiedBy>
  <cp:revision>15</cp:revision>
  <cp:lastPrinted>2017-11-06T06:30:00Z</cp:lastPrinted>
  <dcterms:created xsi:type="dcterms:W3CDTF">2018-08-06T01:51:00Z</dcterms:created>
  <dcterms:modified xsi:type="dcterms:W3CDTF">2018-09-30T06:09:00Z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